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1548"/>
        <w:gridCol w:w="1548"/>
        <w:gridCol w:w="3096"/>
      </w:tblGrid>
      <w:tr w:rsidR="006748AF" w:rsidRPr="00566E74" w:rsidTr="00111B38">
        <w:trPr>
          <w:trHeight w:val="618"/>
        </w:trPr>
        <w:tc>
          <w:tcPr>
            <w:tcW w:w="9288" w:type="dxa"/>
            <w:gridSpan w:val="4"/>
            <w:vAlign w:val="center"/>
            <w:hideMark/>
          </w:tcPr>
          <w:p w:rsidR="006E45C1" w:rsidRPr="00566E74" w:rsidRDefault="00566E74" w:rsidP="00E51E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6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JELENTKEZÉSI LAP ILLETÉKES HATÓSÁG MEGVÁLTOZTATÁSÁHOZ</w:t>
            </w:r>
          </w:p>
        </w:tc>
      </w:tr>
      <w:tr w:rsidR="006748AF" w:rsidRPr="00566E74" w:rsidTr="004369D7">
        <w:trPr>
          <w:trHeight w:val="154"/>
        </w:trPr>
        <w:tc>
          <w:tcPr>
            <w:tcW w:w="3096" w:type="dxa"/>
            <w:vMerge w:val="restart"/>
            <w:vAlign w:val="center"/>
          </w:tcPr>
          <w:p w:rsidR="00E51E81" w:rsidRPr="00566E74" w:rsidRDefault="00566E74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>Kérelmező adatai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096" w:type="dxa"/>
            <w:gridSpan w:val="2"/>
            <w:vAlign w:val="center"/>
          </w:tcPr>
          <w:p w:rsidR="00E51E81" w:rsidRPr="00566E74" w:rsidRDefault="00566E74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Teljes név (vezetéknév, keresztnév)</w:t>
            </w:r>
          </w:p>
        </w:tc>
        <w:tc>
          <w:tcPr>
            <w:tcW w:w="3096" w:type="dxa"/>
            <w:vAlign w:val="center"/>
          </w:tcPr>
          <w:p w:rsidR="00E51E81" w:rsidRPr="00566E74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8AF" w:rsidRPr="00566E74" w:rsidTr="00E108F2">
        <w:trPr>
          <w:trHeight w:val="2139"/>
        </w:trPr>
        <w:tc>
          <w:tcPr>
            <w:tcW w:w="3096" w:type="dxa"/>
            <w:vMerge/>
            <w:vAlign w:val="center"/>
          </w:tcPr>
          <w:p w:rsidR="00E51E81" w:rsidRPr="00566E74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566E74" w:rsidRDefault="00566E74" w:rsidP="00566E7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Szakszolgálati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engedély(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)/tanúsítvány(ok)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beleértve a korlátozás(oka)t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és a szakszolgálati engedély(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)/tanúsítvány(ok) azonosító száma</w:t>
            </w:r>
            <w:r w:rsidR="00534D2F">
              <w:rPr>
                <w:rFonts w:ascii="Times New Roman" w:hAnsi="Times New Roman" w:cs="Times New Roman"/>
                <w:bCs/>
                <w:sz w:val="24"/>
                <w:szCs w:val="24"/>
              </w:rPr>
              <w:t>(i)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96" w:type="dxa"/>
            <w:vAlign w:val="center"/>
          </w:tcPr>
          <w:p w:rsidR="00E51E81" w:rsidRPr="00566E74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8AF" w:rsidRPr="00566E74" w:rsidTr="004369D7">
        <w:trPr>
          <w:trHeight w:val="153"/>
        </w:trPr>
        <w:tc>
          <w:tcPr>
            <w:tcW w:w="3096" w:type="dxa"/>
            <w:vMerge/>
            <w:vAlign w:val="center"/>
          </w:tcPr>
          <w:p w:rsidR="00E51E81" w:rsidRPr="00566E74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566E74" w:rsidRDefault="00566E74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Jelenlegi illetékes hatóság</w:t>
            </w:r>
          </w:p>
        </w:tc>
        <w:tc>
          <w:tcPr>
            <w:tcW w:w="3096" w:type="dxa"/>
            <w:vAlign w:val="center"/>
          </w:tcPr>
          <w:p w:rsidR="00E51E81" w:rsidRPr="00566E74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8AF" w:rsidRPr="00566E74" w:rsidTr="004369D7">
        <w:trPr>
          <w:trHeight w:val="153"/>
        </w:trPr>
        <w:tc>
          <w:tcPr>
            <w:tcW w:w="3096" w:type="dxa"/>
            <w:vMerge/>
            <w:vAlign w:val="center"/>
          </w:tcPr>
          <w:p w:rsidR="00E51E81" w:rsidRPr="00566E74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566E74" w:rsidRDefault="00566E74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Jövőbeni illetékes hatóság</w:t>
            </w:r>
          </w:p>
        </w:tc>
        <w:tc>
          <w:tcPr>
            <w:tcW w:w="3096" w:type="dxa"/>
            <w:vAlign w:val="center"/>
          </w:tcPr>
          <w:p w:rsidR="00E51E81" w:rsidRPr="00566E74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8AF" w:rsidRPr="00566E74" w:rsidTr="00E51E81">
        <w:trPr>
          <w:trHeight w:val="855"/>
        </w:trPr>
        <w:tc>
          <w:tcPr>
            <w:tcW w:w="9288" w:type="dxa"/>
            <w:gridSpan w:val="4"/>
            <w:vAlign w:val="center"/>
          </w:tcPr>
          <w:p w:rsidR="00E51E81" w:rsidRPr="00566E74" w:rsidRDefault="00B27830" w:rsidP="00E12535">
            <w:pPr>
              <w:spacing w:before="24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>,_______________________________________(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vezetéknév, keresztnév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ezúton jelentkezem illetékes hatóság megváltoztatására a jelenlegi illetékes hatóságomról a jövőbeni illetékes hatóságomra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Ebből a célból hozzájárulok az orvosi nyilvántartásom átadásához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beleértve az orvosi nyilvántartás átadását és a kapcsolódó információcserét a jelenlegi és a jövőbeni illetékes hatóságok között</w:t>
            </w:r>
            <w:r w:rsidR="00E51E81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12535">
              <w:rPr>
                <w:rFonts w:ascii="Times New Roman" w:hAnsi="Times New Roman" w:cs="Times New Roman"/>
                <w:bCs/>
                <w:sz w:val="24"/>
                <w:szCs w:val="24"/>
              </w:rPr>
              <w:t>Jelentkezem a 1178/2011/EU rendelet, 2018/395 rendelet és a 2018/1976/EU rendelet alapján kiadott összes szakszolgálati engedélyem különböző kategóriánkénti átadására.</w:t>
            </w:r>
          </w:p>
        </w:tc>
      </w:tr>
      <w:tr w:rsidR="006748AF" w:rsidRPr="00566E74" w:rsidTr="00E51E81">
        <w:trPr>
          <w:trHeight w:val="855"/>
        </w:trPr>
        <w:tc>
          <w:tcPr>
            <w:tcW w:w="9288" w:type="dxa"/>
            <w:gridSpan w:val="4"/>
            <w:vAlign w:val="center"/>
          </w:tcPr>
          <w:p w:rsidR="007001C7" w:rsidRDefault="007001C7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Szakszolgálati engedélyeimet/tanúsítványaimat és orvosi minősítésemet az 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 szakszolgálati engedélyek/tanúsítványok és orvosi minősítés átvétele után azonnal átadom a jövőbeni illetékes hatósának.</w:t>
            </w:r>
          </w:p>
          <w:p w:rsidR="003F383D" w:rsidRDefault="003F383D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Tudomásul veszem, hogy</w:t>
            </w:r>
            <w:r w:rsidR="0076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jelenlegi illetékes hatóság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marad az illetékes hatóságom mindaddig, amíg az új szakszolgálati engedélyeimet/tanúsítványaimat </w:t>
            </w:r>
            <w:r w:rsidR="00761D9E">
              <w:rPr>
                <w:rFonts w:ascii="Times New Roman" w:hAnsi="Times New Roman" w:cs="Times New Roman"/>
                <w:bCs/>
                <w:sz w:val="24"/>
                <w:szCs w:val="24"/>
              </w:rPr>
              <w:t>és orvosi minősítése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r w:rsidR="00761D9E">
              <w:rPr>
                <w:rFonts w:ascii="Times New Roman" w:hAnsi="Times New Roman" w:cs="Times New Roman"/>
                <w:bCs/>
                <w:sz w:val="24"/>
                <w:szCs w:val="24"/>
              </w:rPr>
              <w:t>t a jövőbeni illetékes hatóság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kiállítja.</w:t>
            </w:r>
          </w:p>
          <w:p w:rsidR="006748AF" w:rsidRDefault="00761D9E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Ezennel kijelentem, hogy nem nyújtottam be más kérelmet má</w:t>
            </w:r>
            <w:r w:rsidR="00A91F48">
              <w:rPr>
                <w:rFonts w:ascii="Times New Roman" w:hAnsi="Times New Roman" w:cs="Times New Roman"/>
                <w:bCs/>
                <w:sz w:val="24"/>
                <w:szCs w:val="24"/>
              </w:rPr>
              <w:t>s illetékes hatósághoz, mint a fent megjelölt jövőbeni illetékes hatóság.</w:t>
            </w:r>
          </w:p>
          <w:p w:rsidR="00A91F48" w:rsidRDefault="006748AF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</w:t>
            </w:r>
            <w:r w:rsidR="00A91F48">
              <w:rPr>
                <w:rFonts w:ascii="Times New Roman" w:hAnsi="Times New Roman" w:cs="Times New Roman"/>
                <w:bCs/>
                <w:sz w:val="24"/>
                <w:szCs w:val="24"/>
              </w:rPr>
              <w:t>ttanulmányoztam a 1178/2011/EU rendelet ARA</w:t>
            </w:r>
            <w:proofErr w:type="gramStart"/>
            <w:r w:rsidR="00A91F48">
              <w:rPr>
                <w:rFonts w:ascii="Times New Roman" w:hAnsi="Times New Roman" w:cs="Times New Roman"/>
                <w:bCs/>
                <w:sz w:val="24"/>
                <w:szCs w:val="24"/>
              </w:rPr>
              <w:t>.GEN</w:t>
            </w:r>
            <w:proofErr w:type="gramEnd"/>
            <w:r w:rsidR="00A91F48">
              <w:rPr>
                <w:rFonts w:ascii="Times New Roman" w:hAnsi="Times New Roman" w:cs="Times New Roman"/>
                <w:bCs/>
                <w:sz w:val="24"/>
                <w:szCs w:val="24"/>
              </w:rPr>
              <w:t>.360 pontját és benyújtottam az összes szükséges dokumentumot a jelentkezésem elbírálásához.</w:t>
            </w:r>
          </w:p>
          <w:p w:rsidR="00111B38" w:rsidRPr="00566E74" w:rsidRDefault="00A91F4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Kijelentem, hogy ezen a jelentkezési lapon megadott információk igazak, teljesek és helyesek.</w:t>
            </w:r>
          </w:p>
          <w:p w:rsidR="00111B38" w:rsidRPr="00566E74" w:rsidRDefault="00A91F4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Ezen az űrlapon szereplő bármilyen helytelen információ, vagy az Alaprendelet IV. mellékletével vagy a 1178/2011/EU rendelettel, a 2018/395</w:t>
            </w:r>
            <w:r w:rsidR="00205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/EU rendelettel és a 2018/1976/EU rendelettel való nem megfelelés esetén </w:t>
            </w:r>
            <w:r w:rsidR="006748AF">
              <w:rPr>
                <w:rFonts w:ascii="Times New Roman" w:hAnsi="Times New Roman" w:cs="Times New Roman"/>
                <w:bCs/>
                <w:sz w:val="24"/>
                <w:szCs w:val="24"/>
              </w:rPr>
              <w:t>a kérelmező kizárható a nyilvántartásai jelenlegi illetékes hatóságtól jövőbeni illetékes hatósághoz történő átadását illetően.</w:t>
            </w:r>
          </w:p>
        </w:tc>
      </w:tr>
      <w:tr w:rsidR="006748AF" w:rsidRPr="00566E74" w:rsidTr="00E108F2">
        <w:trPr>
          <w:trHeight w:val="732"/>
        </w:trPr>
        <w:tc>
          <w:tcPr>
            <w:tcW w:w="4644" w:type="dxa"/>
            <w:gridSpan w:val="2"/>
            <w:vAlign w:val="center"/>
          </w:tcPr>
          <w:p w:rsidR="00E51E81" w:rsidRPr="00566E74" w:rsidRDefault="006748AF" w:rsidP="00111B3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Aláírás</w:t>
            </w:r>
            <w:r w:rsidR="00111B38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  <w:vAlign w:val="center"/>
          </w:tcPr>
          <w:p w:rsidR="00E51E81" w:rsidRPr="00566E74" w:rsidRDefault="006748AF" w:rsidP="00111B3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Dátum</w:t>
            </w:r>
            <w:r w:rsidR="00111B38" w:rsidRPr="00566E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E108F2" w:rsidRPr="00566E74" w:rsidRDefault="00E108F2">
      <w:pPr>
        <w:rPr>
          <w:rFonts w:ascii="Times New Roman" w:hAnsi="Times New Roman" w:cs="Times New Roman"/>
          <w:i/>
          <w:sz w:val="20"/>
        </w:rPr>
      </w:pPr>
      <w:r w:rsidRPr="00566E74">
        <w:rPr>
          <w:rFonts w:ascii="Times New Roman" w:hAnsi="Times New Roman" w:cs="Times New Roman"/>
          <w:i/>
          <w:sz w:val="20"/>
        </w:rPr>
        <w:t>1</w:t>
      </w:r>
      <w:r w:rsidRPr="00566E74">
        <w:rPr>
          <w:rFonts w:ascii="Times New Roman" w:hAnsi="Times New Roman" w:cs="Times New Roman"/>
          <w:i/>
          <w:sz w:val="20"/>
        </w:rPr>
        <w:tab/>
        <w:t xml:space="preserve"> </w:t>
      </w:r>
      <w:r w:rsidR="006748AF">
        <w:rPr>
          <w:rFonts w:ascii="Times New Roman" w:hAnsi="Times New Roman" w:cs="Times New Roman"/>
          <w:i/>
          <w:sz w:val="20"/>
        </w:rPr>
        <w:t xml:space="preserve">Jelölje meg az összes szakszolgálati engedélyt és tanúsítványt. Csak a vonatkozó </w:t>
      </w:r>
      <w:proofErr w:type="gramStart"/>
      <w:r w:rsidR="006748AF">
        <w:rPr>
          <w:rFonts w:ascii="Times New Roman" w:hAnsi="Times New Roman" w:cs="Times New Roman"/>
          <w:i/>
          <w:sz w:val="20"/>
        </w:rPr>
        <w:t>tanúsítvány(</w:t>
      </w:r>
      <w:proofErr w:type="gramEnd"/>
      <w:r w:rsidR="006748AF">
        <w:rPr>
          <w:rFonts w:ascii="Times New Roman" w:hAnsi="Times New Roman" w:cs="Times New Roman"/>
          <w:i/>
          <w:sz w:val="20"/>
        </w:rPr>
        <w:t xml:space="preserve">oka)t jelölje meg, ha már nem rendelkezik érvényes szakszolgálati engedéllyel (pl. </w:t>
      </w:r>
      <w:r w:rsidRPr="00566E74">
        <w:rPr>
          <w:rFonts w:ascii="Times New Roman" w:hAnsi="Times New Roman" w:cs="Times New Roman"/>
          <w:i/>
          <w:sz w:val="20"/>
        </w:rPr>
        <w:t>SFI(A))</w:t>
      </w:r>
      <w:r w:rsidR="006748AF">
        <w:rPr>
          <w:rFonts w:ascii="Times New Roman" w:hAnsi="Times New Roman" w:cs="Times New Roman"/>
          <w:i/>
          <w:sz w:val="20"/>
        </w:rPr>
        <w:t>.</w:t>
      </w:r>
    </w:p>
    <w:p w:rsidR="006E45C1" w:rsidRPr="00566E74" w:rsidRDefault="00111B38" w:rsidP="00E108F2">
      <w:pPr>
        <w:jc w:val="right"/>
        <w:rPr>
          <w:rFonts w:ascii="Times New Roman" w:hAnsi="Times New Roman" w:cs="Times New Roman"/>
          <w:i/>
          <w:sz w:val="20"/>
        </w:rPr>
      </w:pPr>
      <w:r w:rsidRPr="00566E74">
        <w:rPr>
          <w:rFonts w:ascii="Times New Roman" w:hAnsi="Times New Roman" w:cs="Times New Roman"/>
          <w:i/>
          <w:sz w:val="20"/>
        </w:rPr>
        <w:t>GM</w:t>
      </w:r>
      <w:r w:rsidR="009C4019" w:rsidRPr="00566E74">
        <w:rPr>
          <w:rFonts w:ascii="Times New Roman" w:hAnsi="Times New Roman" w:cs="Times New Roman"/>
          <w:i/>
          <w:sz w:val="20"/>
        </w:rPr>
        <w:t>1 ARA</w:t>
      </w:r>
      <w:proofErr w:type="gramStart"/>
      <w:r w:rsidR="009C4019" w:rsidRPr="00566E74">
        <w:rPr>
          <w:rFonts w:ascii="Times New Roman" w:hAnsi="Times New Roman" w:cs="Times New Roman"/>
          <w:i/>
          <w:sz w:val="20"/>
        </w:rPr>
        <w:t>.GEN</w:t>
      </w:r>
      <w:proofErr w:type="gramEnd"/>
      <w:r w:rsidR="009C4019" w:rsidRPr="00566E74">
        <w:rPr>
          <w:rFonts w:ascii="Times New Roman" w:hAnsi="Times New Roman" w:cs="Times New Roman"/>
          <w:i/>
          <w:sz w:val="20"/>
        </w:rPr>
        <w:t>.360</w:t>
      </w:r>
      <w:r w:rsidR="006748AF">
        <w:rPr>
          <w:rFonts w:ascii="Times New Roman" w:hAnsi="Times New Roman" w:cs="Times New Roman"/>
          <w:i/>
          <w:sz w:val="20"/>
        </w:rPr>
        <w:t xml:space="preserve"> alapján</w:t>
      </w:r>
    </w:p>
    <w:sectPr w:rsidR="006E45C1" w:rsidRPr="00566E74" w:rsidSect="00AE3E94">
      <w:footerReference w:type="default" r:id="rId8"/>
      <w:headerReference w:type="first" r:id="rId9"/>
      <w:footerReference w:type="first" r:id="rId10"/>
      <w:pgSz w:w="11906" w:h="16838"/>
      <w:pgMar w:top="2292" w:right="1417" w:bottom="1417" w:left="1417" w:header="708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67" w:rsidRDefault="00BC5B67" w:rsidP="006E45C1">
      <w:pPr>
        <w:spacing w:after="0" w:line="240" w:lineRule="auto"/>
      </w:pPr>
      <w:r>
        <w:separator/>
      </w:r>
    </w:p>
  </w:endnote>
  <w:endnote w:type="continuationSeparator" w:id="0">
    <w:p w:rsidR="00BC5B67" w:rsidRDefault="00BC5B67" w:rsidP="006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828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E94" w:rsidRPr="00AE3E94" w:rsidRDefault="00AE3E94">
        <w:pPr>
          <w:pStyle w:val="llb"/>
          <w:jc w:val="center"/>
          <w:rPr>
            <w:rFonts w:ascii="Times New Roman" w:hAnsi="Times New Roman" w:cs="Times New Roman"/>
          </w:rPr>
        </w:pPr>
        <w:r w:rsidRPr="00AE3E94">
          <w:rPr>
            <w:rFonts w:ascii="Times New Roman" w:hAnsi="Times New Roman" w:cs="Times New Roman"/>
          </w:rPr>
          <w:fldChar w:fldCharType="begin"/>
        </w:r>
        <w:r w:rsidRPr="00AE3E94">
          <w:rPr>
            <w:rFonts w:ascii="Times New Roman" w:hAnsi="Times New Roman" w:cs="Times New Roman"/>
          </w:rPr>
          <w:instrText>PAGE   \* MERGEFORMAT</w:instrText>
        </w:r>
        <w:r w:rsidRPr="00AE3E94">
          <w:rPr>
            <w:rFonts w:ascii="Times New Roman" w:hAnsi="Times New Roman" w:cs="Times New Roman"/>
          </w:rPr>
          <w:fldChar w:fldCharType="separate"/>
        </w:r>
        <w:r w:rsidR="006748AF">
          <w:rPr>
            <w:rFonts w:ascii="Times New Roman" w:hAnsi="Times New Roman" w:cs="Times New Roman"/>
            <w:noProof/>
          </w:rPr>
          <w:t>2</w:t>
        </w:r>
        <w:r w:rsidRPr="00AE3E94">
          <w:rPr>
            <w:rFonts w:ascii="Times New Roman" w:hAnsi="Times New Roman" w:cs="Times New Roman"/>
          </w:rPr>
          <w:fldChar w:fldCharType="end"/>
        </w:r>
        <w:r w:rsidRPr="00AE3E94">
          <w:rPr>
            <w:rFonts w:ascii="Times New Roman" w:hAnsi="Times New Roman" w:cs="Times New Roman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093985"/>
      <w:docPartObj>
        <w:docPartGallery w:val="Page Numbers (Bottom of Page)"/>
        <w:docPartUnique/>
      </w:docPartObj>
    </w:sdtPr>
    <w:sdtEndPr/>
    <w:sdtContent>
      <w:p w:rsidR="00AE3E94" w:rsidRPr="009C4019" w:rsidRDefault="00AE3E94" w:rsidP="009C4019">
        <w:pPr>
          <w:pStyle w:val="llb"/>
          <w:jc w:val="center"/>
          <w:rPr>
            <w:rFonts w:ascii="Times New Roman" w:hAnsi="Times New Roman" w:cs="Times New Roman"/>
          </w:rPr>
        </w:pPr>
        <w:r w:rsidRPr="00AE3E94">
          <w:rPr>
            <w:rFonts w:ascii="Times New Roman" w:hAnsi="Times New Roman" w:cs="Times New Roman"/>
          </w:rPr>
          <w:fldChar w:fldCharType="begin"/>
        </w:r>
        <w:r w:rsidRPr="00AE3E94">
          <w:rPr>
            <w:rFonts w:ascii="Times New Roman" w:hAnsi="Times New Roman" w:cs="Times New Roman"/>
          </w:rPr>
          <w:instrText>PAGE   \* MERGEFORMAT</w:instrText>
        </w:r>
        <w:r w:rsidRPr="00AE3E94">
          <w:rPr>
            <w:rFonts w:ascii="Times New Roman" w:hAnsi="Times New Roman" w:cs="Times New Roman"/>
          </w:rPr>
          <w:fldChar w:fldCharType="separate"/>
        </w:r>
        <w:r w:rsidR="001A6220">
          <w:rPr>
            <w:rFonts w:ascii="Times New Roman" w:hAnsi="Times New Roman" w:cs="Times New Roman"/>
            <w:noProof/>
          </w:rPr>
          <w:t>1</w:t>
        </w:r>
        <w:r w:rsidRPr="00AE3E94">
          <w:rPr>
            <w:rFonts w:ascii="Times New Roman" w:hAnsi="Times New Roman" w:cs="Times New Roman"/>
          </w:rPr>
          <w:fldChar w:fldCharType="end"/>
        </w:r>
        <w:r w:rsidR="00111B38">
          <w:rPr>
            <w:rFonts w:ascii="Times New Roman" w:hAnsi="Times New Roman" w:cs="Times New Roma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67" w:rsidRDefault="00BC5B67" w:rsidP="006E45C1">
      <w:pPr>
        <w:spacing w:after="0" w:line="240" w:lineRule="auto"/>
      </w:pPr>
      <w:r>
        <w:separator/>
      </w:r>
    </w:p>
  </w:footnote>
  <w:footnote w:type="continuationSeparator" w:id="0">
    <w:p w:rsidR="00BC5B67" w:rsidRDefault="00BC5B67" w:rsidP="006E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94" w:rsidRDefault="00AE3E94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6788C2E" wp14:editId="29A67E4E">
          <wp:simplePos x="0" y="0"/>
          <wp:positionH relativeFrom="margin">
            <wp:align>center</wp:align>
          </wp:positionH>
          <wp:positionV relativeFrom="margin">
            <wp:posOffset>-1149985</wp:posOffset>
          </wp:positionV>
          <wp:extent cx="2428875" cy="1285875"/>
          <wp:effectExtent l="0" t="0" r="9525" b="9525"/>
          <wp:wrapTight wrapText="bothSides">
            <wp:wrapPolygon edited="0">
              <wp:start x="0" y="0"/>
              <wp:lineTo x="0" y="21440"/>
              <wp:lineTo x="21515" y="21440"/>
              <wp:lineTo x="21515" y="0"/>
              <wp:lineTo x="0" y="0"/>
            </wp:wrapPolygon>
          </wp:wrapTight>
          <wp:docPr id="6" name="Kép 6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6" t="18837" r="34216" b="20703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1"/>
    <w:rsid w:val="00111B38"/>
    <w:rsid w:val="001A6220"/>
    <w:rsid w:val="001D74E1"/>
    <w:rsid w:val="00205FD6"/>
    <w:rsid w:val="0029056D"/>
    <w:rsid w:val="003F383D"/>
    <w:rsid w:val="00430C03"/>
    <w:rsid w:val="00450281"/>
    <w:rsid w:val="00534D2F"/>
    <w:rsid w:val="00535705"/>
    <w:rsid w:val="00566E74"/>
    <w:rsid w:val="006748AF"/>
    <w:rsid w:val="006E45C1"/>
    <w:rsid w:val="007001C7"/>
    <w:rsid w:val="00761D9E"/>
    <w:rsid w:val="00846207"/>
    <w:rsid w:val="009C4019"/>
    <w:rsid w:val="00A1716F"/>
    <w:rsid w:val="00A91F48"/>
    <w:rsid w:val="00AE3E94"/>
    <w:rsid w:val="00B27830"/>
    <w:rsid w:val="00BC5B67"/>
    <w:rsid w:val="00D26013"/>
    <w:rsid w:val="00D34285"/>
    <w:rsid w:val="00D460DC"/>
    <w:rsid w:val="00DF278F"/>
    <w:rsid w:val="00E108F2"/>
    <w:rsid w:val="00E12535"/>
    <w:rsid w:val="00E51E81"/>
    <w:rsid w:val="00F26199"/>
    <w:rsid w:val="00F67017"/>
    <w:rsid w:val="00F71049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5C1"/>
  </w:style>
  <w:style w:type="paragraph" w:styleId="llb">
    <w:name w:val="footer"/>
    <w:basedOn w:val="Norml"/>
    <w:link w:val="llb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5C1"/>
  </w:style>
  <w:style w:type="paragraph" w:styleId="llb">
    <w:name w:val="footer"/>
    <w:basedOn w:val="Norml"/>
    <w:link w:val="llb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385A-3D07-4B62-AA02-2C7CEAE5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Hajgatóné Sághy Krisztina</cp:lastModifiedBy>
  <cp:revision>2</cp:revision>
  <dcterms:created xsi:type="dcterms:W3CDTF">2020-10-07T11:00:00Z</dcterms:created>
  <dcterms:modified xsi:type="dcterms:W3CDTF">2020-10-07T11:00:00Z</dcterms:modified>
</cp:coreProperties>
</file>